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Look w:val="04A0" w:firstRow="1" w:lastRow="0" w:firstColumn="1" w:lastColumn="0" w:noHBand="0" w:noVBand="1"/>
      </w:tblPr>
      <w:tblGrid>
        <w:gridCol w:w="1167"/>
        <w:gridCol w:w="681"/>
        <w:gridCol w:w="999"/>
        <w:gridCol w:w="999"/>
        <w:gridCol w:w="1824"/>
        <w:gridCol w:w="1418"/>
        <w:gridCol w:w="1701"/>
        <w:gridCol w:w="1417"/>
        <w:gridCol w:w="993"/>
        <w:gridCol w:w="1134"/>
        <w:gridCol w:w="1134"/>
        <w:gridCol w:w="567"/>
      </w:tblGrid>
      <w:tr w:rsidR="00F915AF" w:rsidRPr="00F915AF" w14:paraId="79290B2A" w14:textId="77777777" w:rsidTr="00F915AF">
        <w:trPr>
          <w:trHeight w:val="750"/>
        </w:trPr>
        <w:tc>
          <w:tcPr>
            <w:tcW w:w="140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ABAB2" w14:textId="77777777" w:rsidR="00F915AF" w:rsidRPr="00F915AF" w:rsidRDefault="00F915AF" w:rsidP="00F915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915A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公共体育教育中心2023-2024学年第一学期教师教学工作质量评价结果备案表</w:t>
            </w:r>
          </w:p>
        </w:tc>
      </w:tr>
      <w:tr w:rsidR="00F915AF" w:rsidRPr="00F915AF" w14:paraId="08CE67F7" w14:textId="77777777" w:rsidTr="00F915AF">
        <w:trPr>
          <w:trHeight w:val="660"/>
        </w:trPr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358E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院部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669E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BA07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777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AD3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本学期承担课程（</w:t>
            </w:r>
            <w:proofErr w:type="gramStart"/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含实践</w:t>
            </w:r>
            <w:proofErr w:type="gramEnd"/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课程）及学时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522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本学期承担总教学工作量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6315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评价得分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EC48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考评等级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3CDC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915AF" w:rsidRPr="00F915AF" w14:paraId="4178D7B3" w14:textId="77777777" w:rsidTr="00F915AF">
        <w:trPr>
          <w:trHeight w:val="660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305D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647D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B6E5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64D4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F999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4198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3F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学生评价分数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421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915AF">
              <w:rPr>
                <w:rFonts w:ascii="宋体" w:eastAsia="宋体" w:hAnsi="宋体" w:cs="宋体" w:hint="eastAsia"/>
                <w:kern w:val="0"/>
                <w:szCs w:val="21"/>
              </w:rPr>
              <w:t>院（中心）</w:t>
            </w:r>
            <w:proofErr w:type="gramStart"/>
            <w:r w:rsidRPr="00F915AF">
              <w:rPr>
                <w:rFonts w:ascii="宋体" w:eastAsia="宋体" w:hAnsi="宋体" w:cs="宋体" w:hint="eastAsia"/>
                <w:strike/>
                <w:kern w:val="0"/>
                <w:szCs w:val="21"/>
              </w:rPr>
              <w:t>部</w:t>
            </w:r>
            <w:r w:rsidRPr="00F915AF">
              <w:rPr>
                <w:rFonts w:ascii="宋体" w:eastAsia="宋体" w:hAnsi="宋体" w:cs="宋体" w:hint="eastAsia"/>
                <w:kern w:val="0"/>
                <w:szCs w:val="21"/>
              </w:rPr>
              <w:t>评价</w:t>
            </w:r>
            <w:proofErr w:type="gramEnd"/>
            <w:r w:rsidRPr="00F915AF">
              <w:rPr>
                <w:rFonts w:ascii="宋体" w:eastAsia="宋体" w:hAnsi="宋体" w:cs="宋体" w:hint="eastAsia"/>
                <w:kern w:val="0"/>
                <w:szCs w:val="21"/>
              </w:rPr>
              <w:t>分数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7DA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教学事故扣分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313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合计得分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1151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19DB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15AF" w:rsidRPr="00F915AF" w14:paraId="7C61F59F" w14:textId="77777777" w:rsidTr="007447DE">
        <w:trPr>
          <w:trHeight w:val="5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D2A8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4EB2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F06F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B023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F213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A80F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032B" w14:textId="77777777" w:rsidR="00F915AF" w:rsidRPr="00F915AF" w:rsidRDefault="00F915AF" w:rsidP="00F915AF">
            <w:pPr>
              <w:widowControl/>
              <w:jc w:val="center"/>
              <w:rPr>
                <w:rFonts w:ascii="Arial Unicode MS" w:eastAsia="宋体" w:hAnsi="Arial Unicode MS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Arial Unicode MS" w:eastAsia="宋体" w:hAnsi="Arial Unicode MS" w:cs="宋体"/>
                <w:color w:val="000000"/>
                <w:kern w:val="0"/>
                <w:sz w:val="24"/>
                <w:szCs w:val="24"/>
              </w:rPr>
              <w:t>94.32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598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156E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FCB8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FDEE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5A32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28AED387" w14:textId="77777777" w:rsidTr="007447DE">
        <w:trPr>
          <w:trHeight w:val="528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BD36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A28D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BE36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赵宗基</w:t>
            </w:r>
            <w:proofErr w:type="gram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DFEE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7DC9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5712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1937" w14:textId="77777777" w:rsidR="00F915AF" w:rsidRPr="00F915AF" w:rsidRDefault="00F915AF" w:rsidP="00F915AF">
            <w:pPr>
              <w:widowControl/>
              <w:jc w:val="center"/>
              <w:rPr>
                <w:rFonts w:ascii="Arial Unicode MS" w:eastAsia="宋体" w:hAnsi="Arial Unicode MS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Arial Unicode MS" w:eastAsia="宋体" w:hAnsi="Arial Unicode MS" w:cs="宋体"/>
                <w:color w:val="000000"/>
                <w:kern w:val="0"/>
                <w:sz w:val="24"/>
                <w:szCs w:val="24"/>
              </w:rPr>
              <w:t>93.56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3E5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E7B3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922D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96.318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7B27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407C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4CB721DD" w14:textId="77777777" w:rsidTr="007447DE">
        <w:trPr>
          <w:trHeight w:val="452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ACE5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B8A3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3130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李超杰</w:t>
            </w:r>
            <w:proofErr w:type="gram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CE76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5E69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97F1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E26D" w14:textId="77777777" w:rsidR="00F915AF" w:rsidRPr="00F915AF" w:rsidRDefault="00F915AF" w:rsidP="00F915AF">
            <w:pPr>
              <w:widowControl/>
              <w:jc w:val="center"/>
              <w:rPr>
                <w:rFonts w:ascii="Arial Unicode MS" w:eastAsia="宋体" w:hAnsi="Arial Unicode MS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Arial Unicode MS" w:eastAsia="宋体" w:hAnsi="Arial Unicode MS" w:cs="宋体"/>
                <w:color w:val="000000"/>
                <w:kern w:val="0"/>
                <w:sz w:val="24"/>
                <w:szCs w:val="24"/>
              </w:rPr>
              <w:t>92.69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3C66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F5DC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ECD6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96.092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A794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D0CC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0EAD317B" w14:textId="77777777" w:rsidTr="007447DE">
        <w:trPr>
          <w:trHeight w:val="532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E996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F236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EFD6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C600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BEFF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409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6095" w14:textId="77777777" w:rsidR="00F915AF" w:rsidRPr="00F915AF" w:rsidRDefault="00F915AF" w:rsidP="00F915AF">
            <w:pPr>
              <w:widowControl/>
              <w:jc w:val="center"/>
              <w:rPr>
                <w:rFonts w:ascii="Arial Unicode MS" w:eastAsia="宋体" w:hAnsi="Arial Unicode MS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Arial Unicode MS" w:eastAsia="宋体" w:hAnsi="Arial Unicode MS" w:cs="宋体"/>
                <w:color w:val="000000"/>
                <w:kern w:val="0"/>
                <w:sz w:val="24"/>
                <w:szCs w:val="24"/>
              </w:rPr>
              <w:t>95.61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22F4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908E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6DFA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FA37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0D7D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4B4A90E7" w14:textId="77777777" w:rsidTr="007447DE">
        <w:trPr>
          <w:trHeight w:val="469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F096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671D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74FE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宋义忠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E341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0A2F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712E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F62F" w14:textId="77777777" w:rsidR="00F915AF" w:rsidRPr="00F915AF" w:rsidRDefault="00F915AF" w:rsidP="00F915AF">
            <w:pPr>
              <w:widowControl/>
              <w:jc w:val="center"/>
              <w:rPr>
                <w:rFonts w:ascii="Arial Unicode MS" w:eastAsia="宋体" w:hAnsi="Arial Unicode MS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Arial Unicode MS" w:eastAsia="宋体" w:hAnsi="Arial Unicode MS" w:cs="宋体"/>
                <w:color w:val="000000"/>
                <w:kern w:val="0"/>
                <w:sz w:val="24"/>
                <w:szCs w:val="24"/>
              </w:rPr>
              <w:t>92.52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484F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D35E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A0BA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E8C5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A84E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22991779" w14:textId="77777777" w:rsidTr="007447DE">
        <w:trPr>
          <w:trHeight w:val="408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BC39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8311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EB08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732A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E368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DBC2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6630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0891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874E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9300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54C6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E773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713BE988" w14:textId="77777777" w:rsidTr="007447DE">
        <w:trPr>
          <w:trHeight w:val="332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37A0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D794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3C87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薛莉华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F93D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45BF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66C9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01E9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4022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0ED3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9084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94.666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E5F4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9ED9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79244019" w14:textId="77777777" w:rsidTr="007447DE">
        <w:trPr>
          <w:trHeight w:val="412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C9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5612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E07C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李泓媛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B6C2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15C8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634F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BCBD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A634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095D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DA8C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94.191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1BAF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C57D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3C008671" w14:textId="77777777" w:rsidTr="00F915AF">
        <w:trPr>
          <w:trHeight w:val="66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EA4D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897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F0BF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张晓东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D103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4312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E15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3567" w14:textId="77777777" w:rsidR="00F915AF" w:rsidRPr="00F915AF" w:rsidRDefault="00F915AF" w:rsidP="00F915AF">
            <w:pPr>
              <w:widowControl/>
              <w:jc w:val="center"/>
              <w:rPr>
                <w:rFonts w:ascii="Arial Unicode MS" w:eastAsia="宋体" w:hAnsi="Arial Unicode MS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Arial Unicode MS" w:eastAsia="宋体" w:hAnsi="Arial Unicode MS" w:cs="宋体"/>
                <w:color w:val="000000"/>
                <w:kern w:val="0"/>
                <w:sz w:val="24"/>
                <w:szCs w:val="24"/>
              </w:rPr>
              <w:t>94.08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85FC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FF04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40EE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94.024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A354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C88C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0107F697" w14:textId="77777777" w:rsidTr="00F915AF">
        <w:trPr>
          <w:trHeight w:val="66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5FE2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公共体育教育中心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6234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3D88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李佳星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5FAC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3E73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8A02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4C77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2D9F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160A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38FA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93.995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A343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3661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68644667" w14:textId="77777777" w:rsidTr="00F915AF">
        <w:trPr>
          <w:trHeight w:val="66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C00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40E2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101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魏秋芳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B08E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FBC6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99A4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A0E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3021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420D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9AF4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5F41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0792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589623A1" w14:textId="77777777" w:rsidTr="00F915AF">
        <w:trPr>
          <w:trHeight w:val="66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B981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6CC4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9269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孔飞龙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C5F9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B6CD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AC0A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E61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77E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519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7C0D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E944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E125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298E2DE4" w14:textId="77777777" w:rsidTr="00F915AF">
        <w:trPr>
          <w:trHeight w:val="66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B381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116F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CAA8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6844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05B8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37FE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BE13" w14:textId="77777777" w:rsidR="00F915AF" w:rsidRPr="00F915AF" w:rsidRDefault="00F915AF" w:rsidP="00F915AF">
            <w:pPr>
              <w:widowControl/>
              <w:jc w:val="center"/>
              <w:rPr>
                <w:rFonts w:ascii="Arial Unicode MS" w:eastAsia="宋体" w:hAnsi="Arial Unicode MS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Arial Unicode MS" w:eastAsia="宋体" w:hAnsi="Arial Unicode MS" w:cs="宋体"/>
                <w:color w:val="000000"/>
                <w:kern w:val="0"/>
                <w:sz w:val="24"/>
                <w:szCs w:val="24"/>
              </w:rPr>
              <w:t>87.04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BE97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6F9C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9BD2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B391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60D9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0CBCB898" w14:textId="77777777" w:rsidTr="00F915AF">
        <w:trPr>
          <w:trHeight w:val="66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5221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8EB6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A3F9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丁钰琦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68B7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057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00BA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8628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9B46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B840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57B3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4FCF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939C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4E27A785" w14:textId="77777777" w:rsidTr="00F915AF">
        <w:trPr>
          <w:trHeight w:val="66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486E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7A0D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399D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古盼辰</w:t>
            </w:r>
            <w:proofErr w:type="gram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FD4D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2E77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6D9D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E678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598A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FC11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F89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49BF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EC65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42B7E558" w14:textId="77777777" w:rsidTr="00F915AF">
        <w:trPr>
          <w:trHeight w:val="66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886F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F27A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F83A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薛良磊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B4F8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5727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2A77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F306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CDDA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DF2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3D3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B448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22AB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32256814" w14:textId="77777777" w:rsidTr="00F915AF">
        <w:trPr>
          <w:trHeight w:val="66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381D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6D87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A856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刘文岩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D259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5169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203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F0E6" w14:textId="77777777" w:rsidR="00F915AF" w:rsidRPr="00F915AF" w:rsidRDefault="00F915AF" w:rsidP="00F915AF">
            <w:pPr>
              <w:widowControl/>
              <w:jc w:val="center"/>
              <w:rPr>
                <w:rFonts w:ascii="Arial Unicode MS" w:eastAsia="宋体" w:hAnsi="Arial Unicode MS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Arial Unicode MS" w:eastAsia="宋体" w:hAnsi="Arial Unicode MS" w:cs="宋体"/>
                <w:color w:val="000000"/>
                <w:kern w:val="0"/>
                <w:sz w:val="24"/>
                <w:szCs w:val="24"/>
              </w:rPr>
              <w:t>95.92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9027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17E3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32A3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6286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不定等级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50D9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227F8F49" w14:textId="77777777" w:rsidTr="00F915AF">
        <w:trPr>
          <w:trHeight w:val="66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A509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43B0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B15F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袁志琳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5BB5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128E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CFB0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87C0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B168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C8C2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9C7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0B00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不定等级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E38E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6A9113B5" w14:textId="77777777" w:rsidTr="00F915AF">
        <w:trPr>
          <w:trHeight w:val="66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AF0D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3CC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24FD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赵昊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F7D1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FB12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BF9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8DF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984F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EDEE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BE7E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CB81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不定等级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E4A2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73BA4BD5" w14:textId="77777777" w:rsidTr="00F915AF">
        <w:trPr>
          <w:trHeight w:val="66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0681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7773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68E4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汪梦洋</w:t>
            </w:r>
            <w:proofErr w:type="gram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E52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8381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C062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453E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4CF6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79B8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6788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7E29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不定等级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B5BF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45D57B50" w14:textId="77777777" w:rsidTr="00F915AF">
        <w:trPr>
          <w:trHeight w:val="66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165A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公共体育教育中心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4ACA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2E41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张晓磊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4BA7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2FE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1393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9FF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058B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93A5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D504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DD82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不定等级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A303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15AF" w:rsidRPr="00F915AF" w14:paraId="08B055C0" w14:textId="77777777" w:rsidTr="00F915AF">
        <w:trPr>
          <w:trHeight w:val="280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8202" w14:textId="77777777" w:rsidR="00F915AF" w:rsidRPr="00F915AF" w:rsidRDefault="00F915AF" w:rsidP="00F915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备注：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4750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1.评价等级分为优秀、良好、合格、不合格四个等级。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B7EE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0691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D219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F8B9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C3C5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525B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3538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915AF" w:rsidRPr="00F915AF" w14:paraId="4CE02F63" w14:textId="77777777" w:rsidTr="00F915AF">
        <w:trPr>
          <w:trHeight w:val="280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66743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45E3E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proofErr w:type="gramStart"/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按评价</w:t>
            </w:r>
            <w:proofErr w:type="gramEnd"/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学期内任课专任教师总数确定等级比例，其中优秀比例不超过专任教师总数的30％，其他等级的比例由各院部自行拟定。</w:t>
            </w:r>
          </w:p>
        </w:tc>
      </w:tr>
      <w:tr w:rsidR="00F915AF" w:rsidRPr="00F915AF" w14:paraId="13FD8E6C" w14:textId="77777777" w:rsidTr="00F915AF">
        <w:trPr>
          <w:trHeight w:val="280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6D204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3B042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3.此表不包含兼职外聘教师和见习期内的新教师。</w:t>
            </w:r>
          </w:p>
        </w:tc>
      </w:tr>
      <w:tr w:rsidR="00F915AF" w:rsidRPr="00F915AF" w14:paraId="16BB1C06" w14:textId="77777777" w:rsidTr="00F915AF">
        <w:trPr>
          <w:trHeight w:val="280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D92CB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519CA" w14:textId="77777777" w:rsidR="00F915AF" w:rsidRPr="00F915AF" w:rsidRDefault="00F915AF" w:rsidP="00F915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915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4.本学期承担总教学工作量为实际工作量，和折合系数无关。</w:t>
            </w:r>
          </w:p>
        </w:tc>
      </w:tr>
    </w:tbl>
    <w:p w14:paraId="1C58EBA8" w14:textId="77777777" w:rsidR="005016FC" w:rsidRPr="00F915AF" w:rsidRDefault="005016FC"/>
    <w:sectPr w:rsidR="005016FC" w:rsidRPr="00F915AF" w:rsidSect="00F915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3D1B" w14:textId="77777777" w:rsidR="00724005" w:rsidRDefault="00724005" w:rsidP="007447DE">
      <w:r>
        <w:separator/>
      </w:r>
    </w:p>
  </w:endnote>
  <w:endnote w:type="continuationSeparator" w:id="0">
    <w:p w14:paraId="333DD99F" w14:textId="77777777" w:rsidR="00724005" w:rsidRDefault="00724005" w:rsidP="0074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74D8" w14:textId="77777777" w:rsidR="00724005" w:rsidRDefault="00724005" w:rsidP="007447DE">
      <w:r>
        <w:separator/>
      </w:r>
    </w:p>
  </w:footnote>
  <w:footnote w:type="continuationSeparator" w:id="0">
    <w:p w14:paraId="75DAACBD" w14:textId="77777777" w:rsidR="00724005" w:rsidRDefault="00724005" w:rsidP="00744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AF"/>
    <w:rsid w:val="005016FC"/>
    <w:rsid w:val="00724005"/>
    <w:rsid w:val="007447DE"/>
    <w:rsid w:val="00F9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52C05"/>
  <w15:chartTrackingRefBased/>
  <w15:docId w15:val="{9019D313-0226-4482-9256-6B6CA031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7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47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4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8618690246608</dc:creator>
  <cp:keywords/>
  <dc:description/>
  <cp:lastModifiedBy>8618690246608</cp:lastModifiedBy>
  <cp:revision>2</cp:revision>
  <cp:lastPrinted>2023-12-19T09:18:00Z</cp:lastPrinted>
  <dcterms:created xsi:type="dcterms:W3CDTF">2023-12-19T09:12:00Z</dcterms:created>
  <dcterms:modified xsi:type="dcterms:W3CDTF">2023-12-19T09:26:00Z</dcterms:modified>
</cp:coreProperties>
</file>